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116A" w:rsidR="0023742C" w:rsidP="004042C9" w:rsidRDefault="00105C8A" w14:paraId="5F9F6112" w14:textId="5227867F">
      <w:pPr>
        <w:jc w:val="center"/>
        <w:rPr>
          <w:rFonts w:asciiTheme="minorHAnsi" w:hAnsiTheme="minorHAnsi"/>
          <w:b/>
          <w:bCs/>
          <w:color w:val="C00000"/>
          <w:sz w:val="28"/>
        </w:rPr>
      </w:pPr>
      <w:r>
        <w:rPr>
          <w:rFonts w:asciiTheme="minorHAnsi" w:hAnsiTheme="minorHAnsi"/>
          <w:b/>
          <w:color w:val="C00000"/>
          <w:sz w:val="28"/>
        </w:rPr>
        <w:t>VỊ TRÍ</w:t>
      </w:r>
      <w:r w:rsidRPr="0065116A" w:rsidR="0063488C">
        <w:rPr>
          <w:rFonts w:asciiTheme="minorHAnsi" w:hAnsiTheme="minorHAnsi"/>
          <w:b/>
          <w:color w:val="C00000"/>
          <w:sz w:val="28"/>
        </w:rPr>
        <w:t xml:space="preserve">: </w:t>
      </w:r>
      <w:r w:rsidRPr="007437B5" w:rsidR="007437B5">
        <w:rPr>
          <w:rFonts w:asciiTheme="minorHAnsi" w:hAnsiTheme="minorHAnsi"/>
          <w:b/>
          <w:color w:val="C00000"/>
          <w:sz w:val="28"/>
        </w:rPr>
        <w:t xml:space="preserve"/>
        <w:t xml:space="preserve">Frontend Engineer (#6472)</w:t>
      </w:r>
      <w:r w:rsidRPr="007437B5" w:rsidR="007437B5">
        <w:t xml:space="preserve"/>
      </w:r>
    </w:p>
    <w:p w:rsidRPr="0065116A" w:rsidR="004042C9" w:rsidP="004042C9" w:rsidRDefault="004042C9" w14:paraId="052BC964" w14:textId="7BD9A331">
      <w:pPr>
        <w:jc w:val="center"/>
        <w:rPr>
          <w:rFonts w:asciiTheme="minorHAnsi" w:hAnsiTheme="minorHAnsi"/>
          <w:b/>
          <w:bCs/>
        </w:rPr>
      </w:pPr>
    </w:p>
    <w:p w:rsidRPr="0065116A" w:rsidR="004042C9" w:rsidP="004042C9" w:rsidRDefault="00105C8A" w14:paraId="675692E6" w14:textId="33002D8C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Công ty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 xml:space="preserve">: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Khách hàng Reco</w:t>
      </w:r>
    </w:p>
    <w:p w:rsidRPr="0065116A" w:rsidR="004042C9" w:rsidP="004042C9" w:rsidRDefault="00105C8A" w14:paraId="1FE31D53" w14:textId="508EB2B6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Địa điểm làm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Tokyo, Nhật Bản</w:t>
      </w:r>
      <w:r w:rsidRPr="008036CC" w:rsidR="008036CC">
        <w:t xml:space="preserve"/>
      </w:r>
    </w:p>
    <w:p w:rsidRPr="0065116A" w:rsidR="004042C9" w:rsidP="004042C9" w:rsidRDefault="00105C8A" w14:paraId="155CBD39" w14:textId="7B144A79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Lương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3,000,000 JPY - 7,200,000 JPY</w:t>
      </w:r>
      <w:r w:rsidRPr="008036CC" w:rsidR="008036CC">
        <w:t xml:space="preserve"/>
      </w:r>
    </w:p>
    <w:p w:rsidRPr="0065116A" w:rsidR="004042C9" w:rsidP="004042C9" w:rsidRDefault="00105C8A" w14:paraId="48D3268F" w14:textId="71844921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Trình độ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JUNIOR</w:t>
      </w:r>
      <w:r w:rsidRPr="008036CC" w:rsidR="008036CC">
        <w:t xml:space="preserve"/>
      </w:r>
    </w:p>
    <w:p w:rsidRPr="0065116A" w:rsidR="004042C9" w:rsidP="004042C9" w:rsidRDefault="00105C8A" w14:paraId="0143A029" w14:textId="22D51D7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Mô tả công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505FB2C8" w14:textId="4D3356CC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• Phát triển và tối ưu giao diện website/web application.
</w:t>
        <w:br/>
        <w:t>• Xây dựng UI responsive, đảm bảo trải nghiệm người dùng.
</w:t>
        <w:br/>
        <w:t>• Tích hợp API và phối hợp với Backend, QA, Designer trong quá trình phát triển sản phẩm.
</w:t>
        <w:br/>
        <w:t>• Tham gia xử lý bug, review code và cải tiến hệ thống.
</w:t>
        <w:br/>
        <w:t/>
      </w:r>
    </w:p>
    <w:p w:rsidRPr="0065116A" w:rsidR="004042C9" w:rsidP="004042C9" w:rsidRDefault="00105C8A" w14:paraId="16F43A18" w14:textId="72D593C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Yêu cầu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4B004FF5" w14:textId="5530EA7E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• Kinh nghiệm:[LI_ITEM]Ít nhất 1 năm kinh nghiệm thực tế trong phát triển hệ thống (không giới hạn ngôn ngữ).
</w:t>
        <w:br/>
        <w:t>• Nếu chưa có kinh nghiệm thực tế, yêu cầu có quá trình học tập tại các trường đào tạo IT (IT School).
</w:t>
        <w:br/>
        <w:t>
</w:t>
        <w:br/>
        <w:t>• Ngoại ngữ: tiếng Nhật trình độ N2 trở lên, giao tiếp lưu loát.
</w:t>
        <w:br/>
        <w:t>• Phẩm chất:[LI_ITEM]Coi trọng việc giao tiếp với những người xung quanh.
</w:t>
        <w:br/>
        <w:t>• Có mong muốn làm việc lâu dài và đóng góp cho sự phát triển của công ty.
</w:t>
        <w:br/>
        <w:t/>
      </w:r>
    </w:p>
    <w:p w:rsidRPr="0065116A" w:rsidR="004042C9" w:rsidP="004042C9" w:rsidRDefault="00105C8A" w14:paraId="2B00DB8D" w14:textId="27AB73B6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Đãi ngộ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="00601F0A" w:rsidP="00601F0A" w:rsidRDefault="008036CC" w14:paraId="1308A92E" w14:textId="4E4EFACA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• Lương thưởng:[LI_ITEM]Có thưởng hiệu quả công việc và thưởng quyết toán (1 -2 lần/năm).
</w:t>
        <w:br/>
        <w:t>• Đảm bảo mức lương dựa trên kinh nghiệm và xem xét lương ở công ty cũ.
</w:t>
        <w:br/>
        <w:t>
</w:t>
        <w:br/>
        <w:t>• Phụ cấp: Trả toàn bộ chi phí đi lại, phụ cấp chức vụ, phụ cấp làm thêm giờ (ngoài 20 giờ quy định).
</w:t>
        <w:br/>
        <w:t>• Đào tạo &amp; Phát triển:[LI_ITEM]Hệ thống đào tạo bài bản về AI, AWS, Java và bảo mật thông tin.
</w:t>
        <w:br/>
        <w:t>• Hỗ trợ chi phí thi chứng chỉ và có tiền thưởng nóng khi đạt chứng chỉ IT.
</w:t>
        <w:br/>
        <w:t>
</w:t>
        <w:br/>
        <w:t>• Chế độ nghỉ ngơi: Nghỉ trên 123 ngày/năm (Thứ 7, CN, Lễ tết, Nghỉ hè, Nghỉ lễ kết hôn lên đến 10 ngày liên tục...).
</w:t>
        <w:br/>
        <w:t>• Môi trường: Văn hóa "Engineer First" (Ưu tiên kỹ sư), hỗ trợ đổi vị trí công việc nội bộ và có các sự kiện giao lưu toàn công ty.
</w:t>
        <w:br/>
        <w:t/>
      </w:r>
      <w:r w:rsidRPr="008036CC">
        <w:t xml:space="preserve"/>
      </w:r>
    </w:p>
    <w:p w:rsidRPr="00601F0A" w:rsidR="00601F0A" w:rsidP="00601F0A" w:rsidRDefault="00601F0A" w14:paraId="30C88B10" w14:textId="77777777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</w:p>
    <w:p w:rsidRPr="0065116A" w:rsidR="004042C9" w:rsidP="004042C9" w:rsidRDefault="00105C8A" w14:paraId="48793BC2" w14:textId="6182EBDE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Quy trình phỏng vấn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65116A" w:rsidR="0065116A" w:rsidP="00B53725" w:rsidRDefault="008036CC" w14:paraId="3D508E8C" w14:textId="0AACCD16">
      <w:pPr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1 vòng
</w:t>
        <w:br/>
        <w:t/>
      </w:r>
      <w:r w:rsidRPr="008036CC">
        <w:t xml:space="preserve"/>
      </w:r>
    </w:p>
    <w:p w:rsidRPr="00705BB0" w:rsidR="004042C9" w:rsidP="004042C9" w:rsidRDefault="004042C9" w14:paraId="1833CBF5" w14:textId="71BDFEFB">
      <w:pPr>
        <w:rPr>
          <w:rFonts w:asciiTheme="minorHAnsi" w:hAnsiTheme="minorHAnsi"/>
          <w:b/>
          <w:bCs/>
          <w:color w:val="C00000"/>
          <w:sz w:val="24"/>
          <w:szCs w:val="24"/>
        </w:rPr>
      </w:pPr>
    </w:p>
    <w:p w:rsidRPr="00705BB0" w:rsidR="00705BB0" w:rsidP="004042C9" w:rsidRDefault="00CB472E" w14:paraId="70586051" w14:textId="3DD3EB58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bookmarkStart w:name="_Hlk127366308" w:id="0"/>
      <w:r w:rsidRPr="00CB472E">
        <w:rPr>
          <w:rFonts w:asciiTheme="minorHAnsi" w:hAnsiTheme="minorHAnsi"/>
          <w:b/>
          <w:color w:val="C00000"/>
          <w:sz w:val="24"/>
          <w:szCs w:val="24"/>
        </w:rPr>
        <w:t xml:space="preserve"/>
        <w:t xml:space="preserve"/>
      </w:r>
      <w:r w:rsidRPr="00CB472E">
        <w:t xml:space="preserve"/>
      </w:r>
      <w:r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</w:p>
    <w:bookmarkEnd w:id="0"/>
    <w:p w:rsidR="004042C9" w:rsidP="004042C9" w:rsidRDefault="00B72FA3" w14:paraId="07210549" w14:textId="49A5F8A9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="00343794">
        <w:rPr>
          <w:rFonts w:asciiTheme="minorHAnsi" w:hAnsiTheme="minorHAnsi"/>
          <w:b/>
          <w:sz w:val="24"/>
          <w:szCs w:val="24"/>
        </w:rPr>
        <w:t xml:space="preserve"> </w:t>
      </w:r>
      <w:r w:rsidRPr="00343794" w:rsidR="00343794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343794" w:rsidR="00343794">
        <w:t xml:space="preserve"/>
      </w:r>
    </w:p>
    <w:p w:rsidR="00705BB0" w:rsidP="004042C9" w:rsidRDefault="00B72FA3" w14:paraId="5A1D563E" w14:textId="5AA1720A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="00B72FA3" w:rsidP="00B72FA3" w:rsidRDefault="00B72FA3" w14:paraId="7F646787" w14:textId="49A176B4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Pr="0065116A" w:rsidR="00705BB0" w:rsidP="004042C9" w:rsidRDefault="00705BB0" w14:paraId="4FB10BD7" w14:textId="45C9DDCA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</w:t>
      </w:r>
    </w:p>
    <w:sectPr w:rsidRPr="0065116A" w:rsidR="00705B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0C00" w:rsidP="0065116A" w:rsidRDefault="000A0C00" w14:paraId="33BF1FA2" w14:textId="77777777">
      <w:pPr>
        <w:spacing w:after="0" w:line="240" w:lineRule="auto"/>
      </w:pPr>
      <w:r>
        <w:separator/>
      </w:r>
    </w:p>
  </w:endnote>
  <w:endnote w:type="continuationSeparator" w:id="0">
    <w:p w:rsidR="000A0C00" w:rsidP="0065116A" w:rsidRDefault="000A0C00" w14:paraId="55EED3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0C00" w:rsidP="0065116A" w:rsidRDefault="000A0C00" w14:paraId="0C2613E0" w14:textId="77777777">
      <w:pPr>
        <w:spacing w:after="0" w:line="240" w:lineRule="auto"/>
      </w:pPr>
      <w:r>
        <w:separator/>
      </w:r>
    </w:p>
  </w:footnote>
  <w:footnote w:type="continuationSeparator" w:id="0">
    <w:p w:rsidR="000A0C00" w:rsidP="0065116A" w:rsidRDefault="000A0C00" w14:paraId="2F24F7A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16A" w:rsidRDefault="0065116A" w14:paraId="13F68DF3" w14:textId="7B0E5548">
    <w:pPr>
      <w:pStyle w:val="Header"/>
    </w:pPr>
    <w:r>
      <w:rPr>
        <w:noProof/>
      </w:rPr>
      <w:drawing>
        <wp:inline distT="0" distB="0" distL="0" distR="0" wp14:anchorId="735A5DF9" wp14:editId="4701826D">
          <wp:extent cx="1966905" cy="6407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434" cy="645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116A" w:rsidRDefault="0065116A" w14:paraId="598468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74C"/>
    <w:multiLevelType w:val="multilevel"/>
    <w:tmpl w:val="2110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B7186"/>
    <w:multiLevelType w:val="hybridMultilevel"/>
    <w:tmpl w:val="FB70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E1B9C"/>
    <w:multiLevelType w:val="multilevel"/>
    <w:tmpl w:val="E4D4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612FB"/>
    <w:multiLevelType w:val="multilevel"/>
    <w:tmpl w:val="988E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E75C14"/>
    <w:multiLevelType w:val="multilevel"/>
    <w:tmpl w:val="59D2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1214E"/>
    <w:multiLevelType w:val="hybridMultilevel"/>
    <w:tmpl w:val="C738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A2FDE"/>
    <w:multiLevelType w:val="multilevel"/>
    <w:tmpl w:val="0650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932290">
    <w:abstractNumId w:val="6"/>
  </w:num>
  <w:num w:numId="2" w16cid:durableId="1024407400">
    <w:abstractNumId w:val="0"/>
  </w:num>
  <w:num w:numId="3" w16cid:durableId="1198011314">
    <w:abstractNumId w:val="2"/>
  </w:num>
  <w:num w:numId="4" w16cid:durableId="225454355">
    <w:abstractNumId w:val="4"/>
  </w:num>
  <w:num w:numId="5" w16cid:durableId="832067866">
    <w:abstractNumId w:val="3"/>
  </w:num>
  <w:num w:numId="6" w16cid:durableId="505171359">
    <w:abstractNumId w:val="5"/>
  </w:num>
  <w:num w:numId="7" w16cid:durableId="65423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C9"/>
    <w:rsid w:val="0006701A"/>
    <w:rsid w:val="0008673E"/>
    <w:rsid w:val="000A0C00"/>
    <w:rsid w:val="000D0212"/>
    <w:rsid w:val="00105C8A"/>
    <w:rsid w:val="001372EE"/>
    <w:rsid w:val="00176BFD"/>
    <w:rsid w:val="00185BAB"/>
    <w:rsid w:val="0023742C"/>
    <w:rsid w:val="0032063B"/>
    <w:rsid w:val="00343794"/>
    <w:rsid w:val="003A415E"/>
    <w:rsid w:val="004042C9"/>
    <w:rsid w:val="00441B95"/>
    <w:rsid w:val="00482936"/>
    <w:rsid w:val="005473BC"/>
    <w:rsid w:val="00601F0A"/>
    <w:rsid w:val="0063488C"/>
    <w:rsid w:val="0065116A"/>
    <w:rsid w:val="00705BB0"/>
    <w:rsid w:val="007437B5"/>
    <w:rsid w:val="007A474A"/>
    <w:rsid w:val="0080027D"/>
    <w:rsid w:val="008036CC"/>
    <w:rsid w:val="00871DC3"/>
    <w:rsid w:val="00890BF1"/>
    <w:rsid w:val="008E5749"/>
    <w:rsid w:val="00911BE8"/>
    <w:rsid w:val="0092183E"/>
    <w:rsid w:val="009376EC"/>
    <w:rsid w:val="009761C6"/>
    <w:rsid w:val="00A96760"/>
    <w:rsid w:val="00B53725"/>
    <w:rsid w:val="00B66A31"/>
    <w:rsid w:val="00B72FA3"/>
    <w:rsid w:val="00BB6B0A"/>
    <w:rsid w:val="00CB472E"/>
    <w:rsid w:val="00CE7B63"/>
    <w:rsid w:val="00D12B41"/>
    <w:rsid w:val="00E43407"/>
    <w:rsid w:val="00E514DF"/>
    <w:rsid w:val="00F1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B155C"/>
  <w15:chartTrackingRefBased/>
  <w15:docId w15:val="{A92051FB-10E1-4F4E-8117-3C2D09D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16A"/>
  </w:style>
  <w:style w:type="paragraph" w:styleId="Footer">
    <w:name w:val="footer"/>
    <w:basedOn w:val="Normal"/>
    <w:link w:val="Foot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16A"/>
  </w:style>
  <w:style w:type="paragraph" w:styleId="ListParagraph">
    <w:name w:val="List Paragraph"/>
    <w:basedOn w:val="Normal"/>
    <w:uiPriority w:val="34"/>
    <w:qFormat/>
    <w:rsid w:val="00651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My, Nguyen Thi</dc:creator>
  <cp:keywords/>
  <dc:description/>
  <cp:lastModifiedBy>Andy Nguyen</cp:lastModifiedBy>
  <cp:revision>24</cp:revision>
  <dcterms:created xsi:type="dcterms:W3CDTF">2023-02-08T03:55:00Z</dcterms:created>
  <dcterms:modified xsi:type="dcterms:W3CDTF">2026-08-01T18:51:00Z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2026-08-01T18:50:47Z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98ab16c9-1876-45bc-b2f5-436b3e06217a</vt:lpwstr>
  </property>
  <property fmtid="{D5CDD505-2E9C-101B-9397-08002B2CF9AE}" pid="7" name="MSIP_Label_defa4170-0d19-0005-0004-bc88714345d2_ActionId">
    <vt:lpwstr>cb018ca9-c249-4299-b585-2e0c03e80b83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